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 xml:space="preserve"> Добрый день, уважаемые знатоки! Очень приятно, что здесь собрались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знающие, самые любознательные и самые внимательные. Итак, у нас три игровых стола, на них флажки разного цвета. В игре будет несколько раундов по таким темам: география, музыка, мир живой природы, литература, загадки. А начнем с раунда общих вопросов. Вопросы будут заданы трем командам одновременно, по сигналу «Минута пошла» вы начинаете обсуждение. Отвечает команда, первой поднявшая флажок.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Раунд общих вопросов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 все знаете могучего богатыря Илью Муромца. Сколько лет пролежал Илья на печи? (33 года)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Какая ветка не растет на дереве? (Железнодорожная)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Вспомните, какое заклинание знал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Маугли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(«Мы с тобой одной крови — ты и я»)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Вспомните, в какой сказке А. С. Пушкина была введена принципиально новая система оплаты труда. Покажите ее. (Три щелчка)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Зимой холодно, поэтому мы одеваемся тепло — валенки, шубы, шапки. Греет ли зимой шуба? (Нет, она лишь сохраняет тепло)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У кого усы длиннее ног? (У таракана)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Что это за трава, которую и слепые узнают? (Крапива)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Что носил на передней лапе пудель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Артемон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сказки А. Толстого «Золотой ключик»? (Серебряные часы)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Как называется жилое помещение для команды на корабле? (Кубрик)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 (Рубль)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Раунд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блицвопросов</w:t>
      </w:r>
      <w:proofErr w:type="spellEnd"/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1. Что общего у всадника и петуха? (Шпоры)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Какое топливо добывают на болоте? (Торф)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Где танцуют лезгинку? (В Грузии)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</w:t>
      </w:r>
      <w:r>
        <w:rPr>
          <w:rFonts w:ascii="Arial" w:hAnsi="Arial" w:cs="Arial"/>
          <w:color w:val="000000"/>
          <w:sz w:val="21"/>
          <w:szCs w:val="21"/>
        </w:rPr>
        <w:t>1. Под каким кустом сидел заяц во время дождя? (Под мокрым)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Самая маленькая птичка. (Колибри)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Что такое чардаш? (Венгерский танец)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</w:t>
      </w:r>
      <w:r>
        <w:rPr>
          <w:rFonts w:ascii="Arial" w:hAnsi="Arial" w:cs="Arial"/>
          <w:color w:val="000000"/>
          <w:sz w:val="21"/>
          <w:szCs w:val="21"/>
        </w:rPr>
        <w:t>1. Как можно пронести воду в решете? (Заморозив)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Какую страну носят на голове? (Панаму)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Когда бывают яйца вкусны? (Когда их ешь)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Географический раунд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Самое глубокое озеро в мире. (Байкал)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На каком материке нет рек?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{В Антарктиде)</w:t>
      </w:r>
      <w:proofErr w:type="gramEnd"/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Между какими двумя одинаковыми буквами можно поставить маленькую лошадь и получить название страны?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Я-пони-я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Назовите ближайшую к Земле звезду. Эта звезда видна в дневное время. (Солнце)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Музыкальный раунд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Какими нотами можно измерить расстояние? (Ми-ля-ми)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Какой австрийский композитор в шестилетнем возрасте уже выступал с концертами? (Моцарт)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Какой композитор сочинял и играл свои произведения, будучи глухим? (Бетховен)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Какие две ноты растут в огороде? 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Фа-соль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Какую песню пели малыши-коротыши, когда летали на воздушном шаре вместе с Незнайкой? («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Втраве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сидел кузнечик»)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Раунд «Мир живой природы»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Какая птица выводит птенцов в любые морозы? (Клест)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Во время полета этих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птиц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кажется, что движется сплошное пламя. Что это за птица? (Фламинго)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Какая птица быстрее всех летает? (Стриж, до 140 км/ч)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Из какого ядовитого растения готовят лекарство, употребляемое при болезнях сердца? (Ландыш)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У каких растений нет корней, стеблей, листьев, цветов? (У водорослей)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Какое дерево используют для изготовления лыж? (Березу)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След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какого хищного зверя похож на след человека? (Медведя)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Из какого дерева делают спички? (Из осины)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какого растения помогает при укусах комаров?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{Петрушки)</w:t>
      </w:r>
      <w:proofErr w:type="gramEnd"/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Литературный раунд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Кому из литературных героев принадлежат туфли-скороходы и волшебный посох? (Маленькому Муку)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Назовите трех русских былинных богатырей. (Добрыня Никитич, Илья Муромец, Алеша Попович)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Какое лекарство хотела дать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Мальвина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Буратино? (Касторку)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Какое ученое звание имел хозяин кукольного театра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рабас-Барабас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(Доктор кукольных наук)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Что любил Буратино больше всего на свете? (Страшные приключения)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Какая денежная монета была в обиходе у жителей городка из сказки «Золотой ключик»? (Сольдо)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«Покачался, покачался на тоненьких ножках, шагнул раз, шагнул другой, скок-скок, прямо к двери через порог и на улицу». Кто это? (Буратино)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«Вышел длинный, мокрый-мокрый человек с маленьким-маленьким лицом, таким сморщенным, как гриб сморчок». Кто это? (Продавец лечебных пиявок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Дуремар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Кем был по профессии Гулливер? (Судовым врачом)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Раунд загадок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Не стукнет, не брякнет, а в окно войдет. (Рассвет)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Сильнее солнца, слабее ветра, ног нет, а идет, глаз нет, а плачет. (Туча)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Шуба нова, а на подоле дыра. (Прорубь)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Вокруг носа вьется, а в руки не дается. (Запах)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Синий мундир, желтая подкладка, а в середине сладко. (Слива)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Не море, не река, а волнуется. (Колосья в поле)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7. В воде она родится,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странная судьба: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Воды она боится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гибнет в ней всегда. (Соль)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Сидит на ложке, свесив ножки. (Лапша)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Что за зверь: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Белый как снег,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Надутый, как мех,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Лопатами ходит,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рогом ест. (Гусь)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Сер, да не заяц, с копытами, да не лошадь. (Ослик)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Много рук, а нога одна. (Дерево)</w:t>
      </w:r>
    </w:p>
    <w:p w:rsidR="009A04AF" w:rsidRDefault="009A04AF" w:rsidP="009A04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Две дочери, две матери, да бабушка с внучкой. Сколько всех? (Трое)</w:t>
      </w:r>
    </w:p>
    <w:p w:rsidR="007F64F2" w:rsidRDefault="007F64F2"/>
    <w:sectPr w:rsidR="007F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4AF"/>
    <w:rsid w:val="007F64F2"/>
    <w:rsid w:val="009A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2025-06-17T16:22:00Z</dcterms:created>
  <dcterms:modified xsi:type="dcterms:W3CDTF">2025-06-17T16:23:00Z</dcterms:modified>
</cp:coreProperties>
</file>